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C404D" w14:textId="484AF41E" w:rsidR="00421B0B" w:rsidRPr="004349A5" w:rsidRDefault="00421B0B" w:rsidP="00421B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Hlk204331951"/>
      <w:r w:rsidRPr="004349A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OGŁOSZENIE</w:t>
      </w:r>
    </w:p>
    <w:p w14:paraId="20C579BA" w14:textId="77777777" w:rsidR="00421B0B" w:rsidRPr="004349A5" w:rsidRDefault="00421B0B" w:rsidP="00421B0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E253CA5" w14:textId="7D775CAE" w:rsidR="00367F6E" w:rsidRPr="004349A5" w:rsidRDefault="00AA2A46" w:rsidP="00AA2A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349A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Burmistrz Miasta i Gminy Mirsk zawiadamia o podjęciu przez Radę Miejską Gminy Mirsk uchwały nr </w:t>
      </w:r>
      <w:r w:rsidR="005E4252" w:rsidRPr="004349A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XVII/158/25</w:t>
      </w:r>
      <w:r w:rsidRPr="004349A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z dnia </w:t>
      </w:r>
      <w:r w:rsidR="005E4252" w:rsidRPr="004349A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26 czerwca 2025r. </w:t>
      </w:r>
      <w:r w:rsidR="004349A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</w:t>
      </w:r>
      <w:r w:rsidRPr="004349A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przystąpieniu do sporządzenia Gminnego Programu Rewitalizacji dla Gminy Mirsk do roku 2035</w:t>
      </w:r>
    </w:p>
    <w:p w14:paraId="1954D34C" w14:textId="77777777" w:rsidR="00AA2A46" w:rsidRDefault="00AA2A46" w:rsidP="00421B0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97D889" w14:textId="1B46C93F" w:rsidR="001E6152" w:rsidRDefault="00421B0B" w:rsidP="00421B0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5E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 czerwca 2025 r. </w:t>
      </w:r>
      <w:r w:rsidR="00FF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radni podjęli uchwałę o przystąpieniu do opracowania </w:t>
      </w:r>
      <w:r w:rsidR="00367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Gminnego Programu Rewitalizacji dla </w:t>
      </w:r>
      <w:r w:rsidR="00AA2A46" w:rsidRPr="00AA2A46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Mirsk do roku 2035</w:t>
      </w:r>
      <w:r w:rsidR="00AA2A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67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2A31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prowadzone w ramach Gminnego Programu Rewitalizacji skupiać się będą na obszarze rewitalizacji, który został</w:t>
      </w:r>
      <w:r w:rsidR="00367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7F6E" w:rsidRPr="00367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wyznaczony uchwałą </w:t>
      </w:r>
      <w:r w:rsidR="00AA2A46" w:rsidRPr="00AA2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XV/130/25 Rady Miejskiej Gminy Mirsk z dnia 28 maja 2025 r. </w:t>
      </w:r>
      <w:r w:rsidR="005E4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AA2A46" w:rsidRPr="00AA2A4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wyznaczenia obszaru zdegradowanego i obszaru rewitalizacji na terenie Gminy Mirsk</w:t>
      </w:r>
      <w:r w:rsidR="00872A31">
        <w:rPr>
          <w:rFonts w:ascii="Times New Roman" w:eastAsia="Times New Roman" w:hAnsi="Times New Roman" w:cs="Times New Roman"/>
          <w:sz w:val="24"/>
          <w:szCs w:val="24"/>
          <w:lang w:eastAsia="pl-PL"/>
        </w:rPr>
        <w:t>, jako obszar Gminy wymagający szczególnego wsparcia.</w:t>
      </w:r>
    </w:p>
    <w:p w14:paraId="34CD00F0" w14:textId="562D8D0F" w:rsidR="000232CF" w:rsidRDefault="000232CF" w:rsidP="000232CF">
      <w:pPr>
        <w:pStyle w:val="NormalnyWeb"/>
        <w:spacing w:line="276" w:lineRule="auto"/>
        <w:jc w:val="both"/>
      </w:pPr>
      <w:r>
        <w:t xml:space="preserve">Dokument będzie stanowił podstawę </w:t>
      </w:r>
      <w:bookmarkStart w:id="1" w:name="_Hlk99910112"/>
      <w:r>
        <w:t>do podjęcia kompleksowych działań rewitalizacyjnych na zdegradowanym obszarze gminy wymagającym szczególnego wsparcia. Ponadto umożliwi efektywne pozyskiwanie dofinansowania projektów ze środków Unii Europejskiej w</w:t>
      </w:r>
      <w:r w:rsidR="00AA2A46">
        <w:t> </w:t>
      </w:r>
      <w:r>
        <w:t>perspektywie finansowej na lata 2021-2027. Zaplanowane do realizacji projekty w ramach ww. dokumentu przyczynią się do pobudzenia aktywności społecznej i przedsiębiorczości mieszkańców, przywrócenia estetyki i ładu przestrzennego, ochrony środowiska naturalnego, zachowania dziedzictwa kulturowego, a tym samym poprawy jakości życia mieszkańców.</w:t>
      </w:r>
    </w:p>
    <w:p w14:paraId="37A9D393" w14:textId="77777777" w:rsidR="000232CF" w:rsidRDefault="000232CF" w:rsidP="000232C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Skuteczność procesu rewitalizacji warunkowana jest między innymi przez partycypację społeczną. Dokument opracowywany będzie przy szerokim udziale i zaangażowaniu mieszkańców, środowisk społecznych, przedsiębiorców oraz pozostałych interesariuszy rewitalizacji. Zapewnione zostanie włączenie interesariuszy zarówno w proces przygotowania, jak i prowadzenia oraz oceny rewitalizacji.</w:t>
      </w:r>
    </w:p>
    <w:p w14:paraId="092686D2" w14:textId="788D8CF0" w:rsidR="000232CF" w:rsidRDefault="000232CF" w:rsidP="000232C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związku z powyższym ogłasza się nabór planowanych przedsięwzięć rewitalizacyjnych do Gminnego Programu Rewitalizacji </w:t>
      </w:r>
      <w:r w:rsidR="00AA2A46" w:rsidRPr="00AA2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Gminy Mirsk do roku 2035</w:t>
      </w:r>
    </w:p>
    <w:bookmarkEnd w:id="1"/>
    <w:p w14:paraId="260EE6A8" w14:textId="40F3B98D" w:rsidR="000232CF" w:rsidRDefault="000232CF" w:rsidP="000232C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Nabór prowadzony będzie do dnia </w:t>
      </w:r>
      <w:r w:rsidR="005E4252">
        <w:rPr>
          <w:rFonts w:ascii="Times New Roman" w:eastAsia="Times New Roman" w:hAnsi="Times New Roman" w:cs="Times New Roman"/>
          <w:sz w:val="24"/>
          <w:szCs w:val="24"/>
          <w:lang w:eastAsia="pl-PL"/>
        </w:rPr>
        <w:t>02 września 2025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Szczegółowe informacje o naborze są dostępne </w:t>
      </w:r>
      <w:r w:rsidR="00377A8C" w:rsidRPr="00377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Biuletynie Informacji Publicznej na stronie internetowej Urzędu Miasta i Gminy </w:t>
      </w:r>
      <w:r w:rsidR="00377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377A8C" w:rsidRPr="00377A8C">
        <w:rPr>
          <w:rFonts w:ascii="Times New Roman" w:eastAsia="Times New Roman" w:hAnsi="Times New Roman" w:cs="Times New Roman"/>
          <w:sz w:val="24"/>
          <w:szCs w:val="24"/>
          <w:lang w:eastAsia="pl-PL"/>
        </w:rPr>
        <w:t>w Mirsku</w:t>
      </w:r>
      <w:r w:rsidR="00377A8C" w:rsidRPr="00377A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: </w:t>
      </w:r>
      <w:bookmarkStart w:id="2" w:name="_Hlk88556680"/>
      <w:bookmarkStart w:id="3" w:name="_Hlk116301572"/>
      <w:r w:rsidR="00377A8C" w:rsidRPr="00377A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http://bip.mirsk.pl</w:t>
      </w:r>
      <w:bookmarkEnd w:id="2"/>
      <w:bookmarkEnd w:id="3"/>
      <w:r w:rsidR="00377A8C" w:rsidRPr="00377A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C319E" w:rsidRPr="003C3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377A8C" w:rsidRPr="00377A8C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internetowej Urzędu</w:t>
      </w:r>
      <w:r w:rsidR="00377A8C" w:rsidRPr="00377A8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Miasta i Gminy Mirsk.</w:t>
      </w:r>
    </w:p>
    <w:bookmarkEnd w:id="0"/>
    <w:p w14:paraId="44856DAB" w14:textId="77777777" w:rsidR="00542B44" w:rsidRDefault="00542B44" w:rsidP="00542B4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15DB01" w14:textId="77777777" w:rsidR="003A5D1E" w:rsidRPr="003A5D1E" w:rsidRDefault="003A5D1E" w:rsidP="002B0C97">
      <w:pPr>
        <w:spacing w:after="0" w:line="276" w:lineRule="auto"/>
        <w:ind w:left="4253"/>
        <w:jc w:val="center"/>
        <w:rPr>
          <w:sz w:val="24"/>
          <w:szCs w:val="24"/>
        </w:rPr>
      </w:pPr>
      <w:r w:rsidRPr="003A5D1E">
        <w:rPr>
          <w:sz w:val="24"/>
          <w:szCs w:val="24"/>
        </w:rPr>
        <w:t>BURMISTRZ</w:t>
      </w:r>
    </w:p>
    <w:p w14:paraId="787F5461" w14:textId="77777777" w:rsidR="003A5D1E" w:rsidRPr="003A5D1E" w:rsidRDefault="003A5D1E" w:rsidP="002B0C97">
      <w:pPr>
        <w:spacing w:after="0" w:line="276" w:lineRule="auto"/>
        <w:ind w:left="4253"/>
        <w:jc w:val="center"/>
        <w:rPr>
          <w:sz w:val="24"/>
          <w:szCs w:val="24"/>
        </w:rPr>
      </w:pPr>
      <w:r w:rsidRPr="003A5D1E">
        <w:rPr>
          <w:sz w:val="24"/>
          <w:szCs w:val="24"/>
        </w:rPr>
        <w:t>Miasta i Gminy Mirsk</w:t>
      </w:r>
    </w:p>
    <w:p w14:paraId="47D51516" w14:textId="77777777" w:rsidR="003A5D1E" w:rsidRPr="003A5D1E" w:rsidRDefault="003A5D1E" w:rsidP="002B0C97">
      <w:pPr>
        <w:spacing w:before="160" w:after="0" w:line="276" w:lineRule="auto"/>
        <w:ind w:left="4253"/>
        <w:jc w:val="center"/>
        <w:rPr>
          <w:sz w:val="24"/>
          <w:szCs w:val="24"/>
        </w:rPr>
      </w:pPr>
      <w:r w:rsidRPr="003A5D1E">
        <w:rPr>
          <w:i/>
          <w:iCs/>
          <w:sz w:val="24"/>
          <w:szCs w:val="24"/>
        </w:rPr>
        <w:t>Andrzej Jasiński</w:t>
      </w:r>
    </w:p>
    <w:p w14:paraId="04090062" w14:textId="77777777" w:rsidR="00E408C2" w:rsidRDefault="00E408C2" w:rsidP="00AA2A46">
      <w:pPr>
        <w:jc w:val="center"/>
        <w:rPr>
          <w:rFonts w:ascii="Times New Roman" w:hAnsi="Times New Roman" w:cs="Times New Roman"/>
          <w:b/>
          <w:bCs/>
        </w:rPr>
      </w:pPr>
    </w:p>
    <w:p w14:paraId="6023C44D" w14:textId="77777777" w:rsidR="00E408C2" w:rsidRDefault="00E408C2" w:rsidP="00AA2A46">
      <w:pPr>
        <w:jc w:val="center"/>
        <w:rPr>
          <w:rFonts w:ascii="Times New Roman" w:hAnsi="Times New Roman" w:cs="Times New Roman"/>
          <w:b/>
          <w:bCs/>
        </w:rPr>
      </w:pPr>
    </w:p>
    <w:sectPr w:rsidR="00E408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71038" w14:textId="77777777" w:rsidR="00AC4C4F" w:rsidRDefault="00AC4C4F" w:rsidP="00D14A01">
      <w:pPr>
        <w:spacing w:after="0" w:line="240" w:lineRule="auto"/>
      </w:pPr>
      <w:r>
        <w:separator/>
      </w:r>
    </w:p>
  </w:endnote>
  <w:endnote w:type="continuationSeparator" w:id="0">
    <w:p w14:paraId="7E90D397" w14:textId="77777777" w:rsidR="00AC4C4F" w:rsidRDefault="00AC4C4F" w:rsidP="00D1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69770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CE9909" w14:textId="311D57AF" w:rsidR="00D14A01" w:rsidRDefault="00D14A0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CF4D3A" w14:textId="77777777" w:rsidR="00D14A01" w:rsidRDefault="00D14A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E2D04" w14:textId="77777777" w:rsidR="00AC4C4F" w:rsidRDefault="00AC4C4F" w:rsidP="00D14A01">
      <w:pPr>
        <w:spacing w:after="0" w:line="240" w:lineRule="auto"/>
      </w:pPr>
      <w:r>
        <w:separator/>
      </w:r>
    </w:p>
  </w:footnote>
  <w:footnote w:type="continuationSeparator" w:id="0">
    <w:p w14:paraId="62757FDE" w14:textId="77777777" w:rsidR="00AC4C4F" w:rsidRDefault="00AC4C4F" w:rsidP="00D14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A5D90"/>
    <w:multiLevelType w:val="hybridMultilevel"/>
    <w:tmpl w:val="5B0C3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96A3D"/>
    <w:multiLevelType w:val="hybridMultilevel"/>
    <w:tmpl w:val="E69A4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77001"/>
    <w:multiLevelType w:val="hybridMultilevel"/>
    <w:tmpl w:val="4064B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D5C1B"/>
    <w:multiLevelType w:val="hybridMultilevel"/>
    <w:tmpl w:val="A7005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88439">
    <w:abstractNumId w:val="1"/>
  </w:num>
  <w:num w:numId="2" w16cid:durableId="278613758">
    <w:abstractNumId w:val="2"/>
  </w:num>
  <w:num w:numId="3" w16cid:durableId="1405759980">
    <w:abstractNumId w:val="3"/>
  </w:num>
  <w:num w:numId="4" w16cid:durableId="273751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0B"/>
    <w:rsid w:val="000232CF"/>
    <w:rsid w:val="000858F7"/>
    <w:rsid w:val="00124CF0"/>
    <w:rsid w:val="00193474"/>
    <w:rsid w:val="00197585"/>
    <w:rsid w:val="001E6152"/>
    <w:rsid w:val="00367F6E"/>
    <w:rsid w:val="00377A8C"/>
    <w:rsid w:val="003A5D1E"/>
    <w:rsid w:val="003C319E"/>
    <w:rsid w:val="00421B0B"/>
    <w:rsid w:val="004349A5"/>
    <w:rsid w:val="005265DB"/>
    <w:rsid w:val="00542B44"/>
    <w:rsid w:val="00563095"/>
    <w:rsid w:val="005B3D55"/>
    <w:rsid w:val="005E4252"/>
    <w:rsid w:val="0060269A"/>
    <w:rsid w:val="006E1606"/>
    <w:rsid w:val="00717FED"/>
    <w:rsid w:val="00820A50"/>
    <w:rsid w:val="00832163"/>
    <w:rsid w:val="00863BFF"/>
    <w:rsid w:val="00872A31"/>
    <w:rsid w:val="00897200"/>
    <w:rsid w:val="008B1629"/>
    <w:rsid w:val="008C7DC7"/>
    <w:rsid w:val="00913C61"/>
    <w:rsid w:val="009D17FF"/>
    <w:rsid w:val="00A92D02"/>
    <w:rsid w:val="00AA2A46"/>
    <w:rsid w:val="00AC4C4F"/>
    <w:rsid w:val="00BC35A5"/>
    <w:rsid w:val="00C94154"/>
    <w:rsid w:val="00CF208F"/>
    <w:rsid w:val="00D14A01"/>
    <w:rsid w:val="00D152D5"/>
    <w:rsid w:val="00D16187"/>
    <w:rsid w:val="00D5705E"/>
    <w:rsid w:val="00DD54C4"/>
    <w:rsid w:val="00E408C2"/>
    <w:rsid w:val="00E532F0"/>
    <w:rsid w:val="00EC2CFE"/>
    <w:rsid w:val="00F8402A"/>
    <w:rsid w:val="00FC25B9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9630"/>
  <w15:chartTrackingRefBased/>
  <w15:docId w15:val="{00E9FC50-BF56-46E8-9E72-EDAF9D16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B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D5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30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30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30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09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2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A2A4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2A4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14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A01"/>
  </w:style>
  <w:style w:type="paragraph" w:styleId="Stopka">
    <w:name w:val="footer"/>
    <w:basedOn w:val="Normalny"/>
    <w:link w:val="StopkaZnak"/>
    <w:uiPriority w:val="99"/>
    <w:unhideWhenUsed/>
    <w:rsid w:val="00D14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Nowacka</dc:creator>
  <cp:keywords/>
  <dc:description/>
  <cp:lastModifiedBy>Gmina Mirsk</cp:lastModifiedBy>
  <cp:revision>5</cp:revision>
  <cp:lastPrinted>2025-07-24T10:29:00Z</cp:lastPrinted>
  <dcterms:created xsi:type="dcterms:W3CDTF">2025-07-24T10:29:00Z</dcterms:created>
  <dcterms:modified xsi:type="dcterms:W3CDTF">2025-07-25T08:35:00Z</dcterms:modified>
</cp:coreProperties>
</file>